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7123A2DF" w:rsidR="00C37CCB" w:rsidRDefault="006661B5">
      <w:pPr>
        <w:spacing w:after="2"/>
        <w:ind w:left="509" w:right="5" w:hanging="10"/>
        <w:jc w:val="center"/>
      </w:pPr>
      <w:r>
        <w:t>July 7</w:t>
      </w:r>
      <w:r w:rsidR="005F71A6">
        <w:t>, 202</w:t>
      </w:r>
      <w:r w:rsidR="00D858B7">
        <w:t>1</w:t>
      </w:r>
    </w:p>
    <w:p w14:paraId="302C18EA" w14:textId="147975AA" w:rsidR="00C37CCB" w:rsidRDefault="00E66711">
      <w:pPr>
        <w:spacing w:after="251"/>
        <w:ind w:left="509" w:right="14" w:hanging="10"/>
        <w:jc w:val="center"/>
      </w:pPr>
      <w:r>
        <w:t xml:space="preserve">In person </w:t>
      </w:r>
      <w:r w:rsidR="00D858B7">
        <w:t>Meeting</w:t>
      </w:r>
    </w:p>
    <w:p w14:paraId="26C4A698" w14:textId="1B4F6C62" w:rsidR="00C37CCB" w:rsidRDefault="005F71A6">
      <w:pPr>
        <w:spacing w:after="275" w:line="252" w:lineRule="auto"/>
        <w:ind w:left="326" w:hanging="10"/>
      </w:pPr>
      <w:r>
        <w:t xml:space="preserve">Commissioners Present: Ricky Guillot, Terri Odom, </w:t>
      </w:r>
      <w:r w:rsidR="00D858B7">
        <w:t xml:space="preserve">James Lee, </w:t>
      </w:r>
      <w:r w:rsidR="004B1917">
        <w:t xml:space="preserve">Roland Charles </w:t>
      </w:r>
      <w:r>
        <w:t>and Sue Nicholson</w:t>
      </w:r>
    </w:p>
    <w:p w14:paraId="6137EA09" w14:textId="36FF2FB8" w:rsidR="00C37CCB" w:rsidRDefault="005F71A6">
      <w:pPr>
        <w:spacing w:after="266" w:line="252" w:lineRule="auto"/>
        <w:ind w:left="326" w:hanging="10"/>
      </w:pPr>
      <w:r>
        <w:t xml:space="preserve">Commissioners Absent: </w:t>
      </w:r>
      <w:r w:rsidR="00941E58">
        <w:t>Bobby Manning</w:t>
      </w:r>
      <w:r w:rsidR="006661B5">
        <w:t xml:space="preserve">, </w:t>
      </w:r>
      <w:r w:rsidR="006661B5">
        <w:t>James Jones</w:t>
      </w:r>
    </w:p>
    <w:p w14:paraId="391A4CC9" w14:textId="77777777" w:rsidR="00C37CCB" w:rsidRDefault="005F71A6">
      <w:pPr>
        <w:spacing w:after="7" w:line="252" w:lineRule="auto"/>
        <w:ind w:left="326" w:hanging="10"/>
      </w:pPr>
      <w:r>
        <w:t>Guests:</w:t>
      </w:r>
    </w:p>
    <w:p w14:paraId="58F7DE89" w14:textId="30072B65" w:rsidR="00D858B7" w:rsidRDefault="005F71A6" w:rsidP="00D858B7">
      <w:pPr>
        <w:spacing w:after="0" w:line="240" w:lineRule="auto"/>
        <w:ind w:left="331" w:hanging="14"/>
      </w:pPr>
      <w:r>
        <w:t>Paul Trichel</w:t>
      </w:r>
    </w:p>
    <w:p w14:paraId="1E18A0ED" w14:textId="7F2C2DAF" w:rsidR="0073094E" w:rsidRDefault="0073094E" w:rsidP="00D858B7">
      <w:pPr>
        <w:spacing w:after="0" w:line="240" w:lineRule="auto"/>
        <w:ind w:left="331" w:hanging="14"/>
      </w:pPr>
      <w:r>
        <w:t>Josh Hays</w:t>
      </w:r>
    </w:p>
    <w:p w14:paraId="5CE1A043" w14:textId="279E0A2D" w:rsidR="006661B5" w:rsidRDefault="006661B5" w:rsidP="00D858B7">
      <w:pPr>
        <w:spacing w:after="0" w:line="240" w:lineRule="auto"/>
        <w:ind w:left="331" w:hanging="14"/>
      </w:pPr>
      <w:r>
        <w:t>DJ Fortenberry</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0655F341" w:rsidR="005F71A6" w:rsidRDefault="005F71A6" w:rsidP="005F71A6">
      <w:pPr>
        <w:spacing w:after="239" w:line="252" w:lineRule="auto"/>
        <w:ind w:left="326" w:hanging="10"/>
      </w:pPr>
      <w:r>
        <w:t xml:space="preserve">The minutes for the </w:t>
      </w:r>
      <w:r w:rsidR="006661B5">
        <w:t>June 9th</w:t>
      </w:r>
      <w:r w:rsidR="00D858B7">
        <w:t>, 202</w:t>
      </w:r>
      <w:r w:rsidR="00941E58">
        <w:t>1</w:t>
      </w:r>
      <w:r w:rsidR="00D858B7">
        <w:t xml:space="preserve"> </w:t>
      </w:r>
      <w:r>
        <w:t xml:space="preserve">meeting were </w:t>
      </w:r>
      <w:r w:rsidR="00941E58">
        <w:t>read</w:t>
      </w:r>
      <w:r w:rsidR="00D858B7">
        <w:t xml:space="preserve">. </w:t>
      </w:r>
      <w:r>
        <w:t xml:space="preserve">Commissioner </w:t>
      </w:r>
      <w:r w:rsidR="006661B5">
        <w:t>Nicholson</w:t>
      </w:r>
      <w:r w:rsidR="0073094E">
        <w:t xml:space="preserve"> </w:t>
      </w:r>
      <w:r>
        <w:t xml:space="preserve">made the motion to approve the minutes as presented. Commissioner </w:t>
      </w:r>
      <w:r w:rsidR="006661B5">
        <w:t>Charles</w:t>
      </w:r>
      <w:r>
        <w:t xml:space="preserve"> seconded. Motion passed.</w:t>
      </w:r>
    </w:p>
    <w:p w14:paraId="5FB228C9" w14:textId="77777777" w:rsidR="00C37CCB" w:rsidRDefault="005F71A6">
      <w:pPr>
        <w:pStyle w:val="Heading2"/>
        <w:spacing w:after="34"/>
        <w:ind w:left="326"/>
      </w:pPr>
      <w:r>
        <w:t>Financial Report</w:t>
      </w:r>
    </w:p>
    <w:p w14:paraId="6FF380E2" w14:textId="0B16CF95" w:rsidR="00D858B7" w:rsidRDefault="005F71A6">
      <w:pPr>
        <w:spacing w:after="54" w:line="252" w:lineRule="auto"/>
        <w:ind w:left="326" w:right="461" w:hanging="10"/>
      </w:pPr>
      <w:r>
        <w:t xml:space="preserve">The financial report as of </w:t>
      </w:r>
      <w:r w:rsidR="006661B5">
        <w:t>July 7</w:t>
      </w:r>
      <w:r w:rsidR="008A5707" w:rsidRPr="006661B5">
        <w:rPr>
          <w:vertAlign w:val="superscript"/>
        </w:rPr>
        <w:t>th</w:t>
      </w:r>
      <w:r w:rsidR="008A5707">
        <w:t xml:space="preserve"> was</w:t>
      </w:r>
      <w:r>
        <w:t xml:space="preserve"> reviewed by Commissioner Odom. The balance in the accounts is as follows: </w:t>
      </w:r>
    </w:p>
    <w:p w14:paraId="50D3A067" w14:textId="70749172" w:rsidR="00C37CCB" w:rsidRDefault="005F71A6">
      <w:pPr>
        <w:spacing w:after="54" w:line="252" w:lineRule="auto"/>
        <w:ind w:left="326" w:right="461" w:hanging="10"/>
      </w:pPr>
      <w:r>
        <w:t>GOA</w:t>
      </w:r>
      <w:r w:rsidR="00D858B7">
        <w:tab/>
      </w:r>
      <w:r w:rsidR="00D858B7" w:rsidRPr="00DE7D03">
        <w:t>$</w:t>
      </w:r>
      <w:r w:rsidR="00941E58" w:rsidRPr="00DE7D03">
        <w:t>2</w:t>
      </w:r>
      <w:r w:rsidR="006661B5">
        <w:t>20,490.59</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18CE8544" w14:textId="3CDF2CB5" w:rsidR="00C37CCB" w:rsidRDefault="005F71A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45DB34A8" w14:textId="460EAD2B" w:rsidR="00C37CCB" w:rsidRDefault="00D858B7">
      <w:pPr>
        <w:spacing w:after="488" w:line="252" w:lineRule="auto"/>
        <w:ind w:left="326" w:hanging="10"/>
      </w:pPr>
      <w:r>
        <w:t xml:space="preserve">Commissioner </w:t>
      </w:r>
      <w:r w:rsidR="006661B5">
        <w:t>Nicholson</w:t>
      </w:r>
      <w:r>
        <w:t xml:space="preserve"> made the motion to approve. Commissioner </w:t>
      </w:r>
      <w:r w:rsidR="006661B5">
        <w:t>Charles</w:t>
      </w:r>
      <w:r>
        <w:t xml:space="preserve"> seconded</w:t>
      </w:r>
      <w:r w:rsidR="0073094E">
        <w:t xml:space="preserve"> the motion</w:t>
      </w:r>
      <w:r w:rsidR="005F71A6">
        <w:t>.</w:t>
      </w:r>
      <w:r>
        <w:t xml:space="preserve"> Motion passed.</w:t>
      </w:r>
    </w:p>
    <w:p w14:paraId="7DE9BD51" w14:textId="13DBA724" w:rsidR="004B1917" w:rsidRDefault="006661B5">
      <w:pPr>
        <w:spacing w:after="488" w:line="252" w:lineRule="auto"/>
        <w:ind w:left="326" w:hanging="10"/>
      </w:pPr>
      <w:r>
        <w:t xml:space="preserve">Chairman Guillot presented the </w:t>
      </w:r>
      <w:r w:rsidR="004B1917">
        <w:t>2020 audit</w:t>
      </w:r>
      <w:r>
        <w:t xml:space="preserve"> and reviewed it with the commission</w:t>
      </w:r>
      <w:r w:rsidR="004B1917">
        <w:t>.</w:t>
      </w:r>
      <w:r>
        <w:t xml:space="preserve"> Chairman Guillot pointed out that we have $10.2 million total assets with no debt.</w:t>
      </w:r>
      <w:r w:rsidR="004B1917">
        <w:t xml:space="preserve"> She needs a list of members of the commission to send to the auditor. </w:t>
      </w:r>
      <w:r>
        <w:t xml:space="preserve">Commissioner Odom moved that we pay the bill for the audit bill of $5400. The motion was seconded by </w:t>
      </w:r>
      <w:r w:rsidR="008A5707">
        <w:t>Commissioner</w:t>
      </w:r>
      <w:r>
        <w:t xml:space="preserve"> Charles. Motion passed.</w:t>
      </w:r>
    </w:p>
    <w:p w14:paraId="057FD84B" w14:textId="77777777" w:rsidR="00C37CCB" w:rsidRDefault="005F71A6">
      <w:pPr>
        <w:spacing w:after="5"/>
        <w:ind w:left="326" w:hanging="10"/>
      </w:pPr>
      <w:r>
        <w:rPr>
          <w:u w:val="single" w:color="000000"/>
        </w:rPr>
        <w:t>Construction Report</w:t>
      </w:r>
    </w:p>
    <w:p w14:paraId="14995EC2" w14:textId="31ACA00A" w:rsidR="00C37CCB" w:rsidRDefault="005F71A6">
      <w:pPr>
        <w:spacing w:after="239" w:line="252" w:lineRule="auto"/>
        <w:ind w:left="326" w:hanging="10"/>
      </w:pPr>
      <w:r>
        <w:t>No report</w:t>
      </w:r>
    </w:p>
    <w:p w14:paraId="5AD50414" w14:textId="77777777" w:rsidR="00C37CCB" w:rsidRDefault="005F71A6">
      <w:pPr>
        <w:spacing w:after="5"/>
        <w:ind w:left="326" w:hanging="10"/>
      </w:pPr>
      <w:r>
        <w:rPr>
          <w:u w:val="single" w:color="000000"/>
        </w:rPr>
        <w:t>Operations Report</w:t>
      </w:r>
    </w:p>
    <w:p w14:paraId="203EAA67" w14:textId="70E62825" w:rsidR="00D858B7" w:rsidRDefault="00941E58">
      <w:pPr>
        <w:spacing w:after="239" w:line="252" w:lineRule="auto"/>
        <w:ind w:left="326" w:hanging="10"/>
      </w:pPr>
      <w:r>
        <w:t xml:space="preserve">Paul Trichel </w:t>
      </w:r>
      <w:r w:rsidR="006661B5">
        <w:t>reported that they had repaired the</w:t>
      </w:r>
      <w:r w:rsidR="004B1917">
        <w:t xml:space="preserve"> container handlers</w:t>
      </w:r>
      <w:r w:rsidR="006661B5">
        <w:t xml:space="preserve"> at a cost of $49,000</w:t>
      </w:r>
      <w:r w:rsidR="004B1917">
        <w:t xml:space="preserve">. </w:t>
      </w:r>
      <w:r w:rsidR="006661B5">
        <w:t>The equipment is owned</w:t>
      </w:r>
      <w:r w:rsidR="004B1917">
        <w:t xml:space="preserve"> by the commission, but the repairs to the machines is covered by Ouachita Terminals. It is time for the port to consider replacing the oldest machine (24 years old). The newest is 16 ears old. </w:t>
      </w:r>
    </w:p>
    <w:p w14:paraId="5E4CD0CE" w14:textId="09F90A40" w:rsidR="0073094E" w:rsidRDefault="0073094E">
      <w:pPr>
        <w:spacing w:after="239" w:line="252" w:lineRule="auto"/>
        <w:ind w:left="326" w:hanging="10"/>
      </w:pPr>
      <w:r>
        <w:lastRenderedPageBreak/>
        <w:t xml:space="preserve">Paul </w:t>
      </w:r>
      <w:r w:rsidR="006661B5">
        <w:t>will be attending the annual KCS strategic partner conference in Kansas City on August 31.</w:t>
      </w:r>
    </w:p>
    <w:p w14:paraId="5CD2243E" w14:textId="77777777" w:rsidR="00C37CCB" w:rsidRDefault="005F71A6">
      <w:pPr>
        <w:spacing w:after="5"/>
        <w:ind w:left="326" w:hanging="10"/>
      </w:pPr>
      <w:r>
        <w:rPr>
          <w:u w:val="single" w:color="000000"/>
        </w:rPr>
        <w:t>Other Business</w:t>
      </w:r>
    </w:p>
    <w:p w14:paraId="04C558A9" w14:textId="77777777" w:rsidR="00C37CCB" w:rsidRDefault="005F71A6">
      <w:pPr>
        <w:spacing w:after="260" w:line="252" w:lineRule="auto"/>
        <w:ind w:left="326" w:hanging="10"/>
      </w:pPr>
      <w:r>
        <w:t>No other business</w:t>
      </w:r>
    </w:p>
    <w:p w14:paraId="21E701B8" w14:textId="77777777" w:rsidR="00C37CCB" w:rsidRDefault="005F71A6">
      <w:pPr>
        <w:pStyle w:val="Heading2"/>
        <w:spacing w:after="39"/>
        <w:ind w:left="326"/>
      </w:pPr>
      <w:r>
        <w:t>Adjournment</w:t>
      </w:r>
    </w:p>
    <w:p w14:paraId="3639BDC5" w14:textId="58737374" w:rsidR="00C37CCB" w:rsidRDefault="005F71A6">
      <w:pPr>
        <w:spacing w:after="239" w:line="252" w:lineRule="auto"/>
        <w:ind w:left="326" w:hanging="10"/>
      </w:pPr>
      <w:r>
        <w:t xml:space="preserve">The next meeting is scheduled for </w:t>
      </w:r>
      <w:r w:rsidR="006661B5">
        <w:t>August 11th</w:t>
      </w:r>
      <w:r>
        <w:t xml:space="preserve"> </w:t>
      </w:r>
      <w:r w:rsidR="008A5707">
        <w:t>a</w:t>
      </w:r>
      <w:r w:rsidR="009D33EC">
        <w:t xml:space="preserve">t 10:00 am </w:t>
      </w:r>
      <w:r>
        <w:t>We will meet in person at Tower Place.</w:t>
      </w:r>
    </w:p>
    <w:p w14:paraId="162122E0" w14:textId="55EE1204" w:rsidR="00DE7D03" w:rsidRDefault="00DE7D03">
      <w:pPr>
        <w:spacing w:after="239" w:line="252" w:lineRule="auto"/>
        <w:ind w:left="326" w:hanging="10"/>
      </w:pPr>
      <w:r>
        <w:t>_______________________________</w:t>
      </w:r>
      <w:r>
        <w:tab/>
      </w:r>
      <w:r>
        <w:tab/>
      </w:r>
      <w:r>
        <w:tab/>
        <w:t>_</w:t>
      </w:r>
      <w:r w:rsidR="006661B5">
        <w:rPr>
          <w:u w:val="single"/>
        </w:rPr>
        <w:t>July 30</w:t>
      </w:r>
      <w:r w:rsidR="009D33EC">
        <w:rPr>
          <w:u w:val="single"/>
        </w:rPr>
        <w:t>, 2021</w:t>
      </w:r>
      <w:r>
        <w:t>________</w:t>
      </w:r>
    </w:p>
    <w:p w14:paraId="2D0BF6C8" w14:textId="5CD3FCC7" w:rsidR="00DE7D03" w:rsidRDefault="00DE7D03">
      <w:pPr>
        <w:spacing w:after="239" w:line="252" w:lineRule="auto"/>
        <w:ind w:left="326" w:hanging="10"/>
      </w:pPr>
      <w:r>
        <w:t>Sue Nicholson</w:t>
      </w:r>
      <w:r>
        <w:tab/>
      </w:r>
      <w:r>
        <w:tab/>
      </w:r>
      <w:r>
        <w:tab/>
      </w:r>
      <w:r>
        <w:tab/>
      </w:r>
      <w:r>
        <w:tab/>
      </w:r>
      <w:r>
        <w:tab/>
        <w:t>Date</w:t>
      </w:r>
    </w:p>
    <w:sectPr w:rsidR="00DE7D03" w:rsidSect="005F71A6">
      <w:pgSz w:w="12240" w:h="15840"/>
      <w:pgMar w:top="1347" w:right="1550" w:bottom="179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140D6B"/>
    <w:rsid w:val="004B1917"/>
    <w:rsid w:val="005F71A6"/>
    <w:rsid w:val="006661B5"/>
    <w:rsid w:val="0073094E"/>
    <w:rsid w:val="008A5707"/>
    <w:rsid w:val="00941E58"/>
    <w:rsid w:val="009D33EC"/>
    <w:rsid w:val="00BC17E9"/>
    <w:rsid w:val="00C37CCB"/>
    <w:rsid w:val="00D858B7"/>
    <w:rsid w:val="00DE7D03"/>
    <w:rsid w:val="00E66711"/>
    <w:rsid w:val="00E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2021-07-31T14:01:00Z</cp:lastPrinted>
  <dcterms:created xsi:type="dcterms:W3CDTF">2021-07-31T14:02:00Z</dcterms:created>
  <dcterms:modified xsi:type="dcterms:W3CDTF">2021-07-31T14:02:00Z</dcterms:modified>
</cp:coreProperties>
</file>